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0D" w:rsidRPr="00B71501" w:rsidRDefault="00F2350D" w:rsidP="00F2350D">
      <w:pPr>
        <w:pStyle w:val="WPNormal"/>
        <w:tabs>
          <w:tab w:val="left" w:pos="1080"/>
          <w:tab w:val="left" w:pos="1800"/>
          <w:tab w:val="left" w:pos="3240"/>
          <w:tab w:val="left" w:pos="4680"/>
          <w:tab w:val="left" w:pos="6220"/>
          <w:tab w:val="left" w:pos="7220"/>
        </w:tabs>
        <w:spacing w:line="360" w:lineRule="auto"/>
        <w:ind w:right="-1740"/>
        <w:rPr>
          <w:rFonts w:ascii="Times New Roman" w:hAnsi="Times New Roman"/>
          <w:b/>
          <w:u w:val="single"/>
          <w:lang w:val="es-ES_tradnl"/>
        </w:rPr>
      </w:pPr>
      <w:bookmarkStart w:id="0" w:name="_GoBack"/>
      <w:bookmarkEnd w:id="0"/>
      <w:r>
        <w:rPr>
          <w:rFonts w:ascii="Times New Roman" w:hAnsi="Times New Roman"/>
          <w:b/>
          <w:sz w:val="28"/>
          <w:lang w:val="es-ES_tradnl"/>
        </w:rPr>
        <w:tab/>
      </w:r>
      <w:r>
        <w:rPr>
          <w:rFonts w:ascii="Times New Roman" w:hAnsi="Times New Roman"/>
          <w:b/>
          <w:sz w:val="28"/>
          <w:lang w:val="es-ES_tradnl"/>
        </w:rPr>
        <w:tab/>
      </w:r>
      <w:r w:rsidRPr="00B71501">
        <w:rPr>
          <w:rFonts w:ascii="Times New Roman" w:hAnsi="Times New Roman"/>
          <w:b/>
          <w:szCs w:val="40"/>
          <w:u w:val="single"/>
          <w:lang w:val="es-ES_tradnl"/>
        </w:rPr>
        <w:t xml:space="preserve">Trabajo Escrito #1: Análisis de </w:t>
      </w:r>
      <w:r w:rsidRPr="00B71501">
        <w:rPr>
          <w:rFonts w:ascii="Times New Roman" w:hAnsi="Times New Roman"/>
          <w:b/>
          <w:color w:val="000000"/>
          <w:szCs w:val="22"/>
          <w:u w:val="single"/>
          <w:lang w:val="es-MX"/>
        </w:rPr>
        <w:t>Mi Perfil Lingüístico</w:t>
      </w:r>
    </w:p>
    <w:p w:rsidR="00F2350D" w:rsidRDefault="00F2350D" w:rsidP="00F2350D">
      <w:pPr>
        <w:jc w:val="center"/>
        <w:rPr>
          <w:b/>
          <w:color w:val="000000"/>
          <w:szCs w:val="22"/>
          <w:lang w:val="es-MX"/>
        </w:rPr>
      </w:pPr>
    </w:p>
    <w:p w:rsidR="00F2350D" w:rsidRDefault="00F2350D" w:rsidP="00F2350D">
      <w:pPr>
        <w:spacing w:line="360" w:lineRule="auto"/>
        <w:rPr>
          <w:b/>
          <w:color w:val="000000"/>
          <w:szCs w:val="22"/>
          <w:lang w:val="es-MX"/>
        </w:rPr>
      </w:pPr>
      <w:r>
        <w:rPr>
          <w:b/>
          <w:color w:val="000000"/>
          <w:szCs w:val="22"/>
          <w:lang w:val="es-MX"/>
        </w:rPr>
        <w:t>TEMA</w:t>
      </w:r>
      <w:proofErr w:type="gramStart"/>
      <w:r>
        <w:rPr>
          <w:b/>
          <w:color w:val="000000"/>
          <w:szCs w:val="22"/>
          <w:lang w:val="es-MX"/>
        </w:rPr>
        <w:t>:  ¿</w:t>
      </w:r>
      <w:proofErr w:type="gramEnd"/>
      <w:r>
        <w:rPr>
          <w:b/>
          <w:color w:val="000000"/>
          <w:szCs w:val="22"/>
          <w:lang w:val="es-MX"/>
        </w:rPr>
        <w:t>En Qué Modo Mi Perfil Lingüístico Afecta o Define Mi Identidad?</w:t>
      </w:r>
    </w:p>
    <w:p w:rsidR="00F2350D" w:rsidRDefault="00F2350D" w:rsidP="00F2350D">
      <w:pPr>
        <w:spacing w:line="360" w:lineRule="auto"/>
        <w:rPr>
          <w:b/>
          <w:color w:val="000000"/>
          <w:szCs w:val="22"/>
          <w:lang w:val="es-MX"/>
        </w:rPr>
      </w:pPr>
      <w:r>
        <w:rPr>
          <w:b/>
          <w:color w:val="000000"/>
          <w:szCs w:val="22"/>
          <w:lang w:val="es-MX"/>
        </w:rPr>
        <w:t xml:space="preserve">FECHA de ENTREGA: </w:t>
      </w:r>
      <w:r>
        <w:rPr>
          <w:b/>
          <w:color w:val="000000"/>
          <w:szCs w:val="22"/>
          <w:lang w:val="es-MX"/>
        </w:rPr>
        <w:tab/>
      </w:r>
      <w:r>
        <w:rPr>
          <w:b/>
          <w:color w:val="000000"/>
          <w:szCs w:val="22"/>
          <w:lang w:val="es-MX"/>
        </w:rPr>
        <w:tab/>
      </w:r>
      <w:r>
        <w:rPr>
          <w:b/>
          <w:color w:val="000000"/>
          <w:szCs w:val="22"/>
          <w:lang w:val="es-MX"/>
        </w:rPr>
        <w:tab/>
      </w:r>
      <w:r w:rsidR="00B54A8B">
        <w:rPr>
          <w:b/>
          <w:color w:val="000000"/>
          <w:szCs w:val="22"/>
          <w:lang w:val="es-MX"/>
        </w:rPr>
        <w:t>martes, 24 de enero, en la clase</w:t>
      </w:r>
    </w:p>
    <w:p w:rsidR="00F2350D" w:rsidRPr="006A5B0B" w:rsidRDefault="00F2350D" w:rsidP="00F2350D">
      <w:pPr>
        <w:spacing w:line="360" w:lineRule="auto"/>
        <w:rPr>
          <w:b/>
          <w:color w:val="000000"/>
          <w:szCs w:val="22"/>
          <w:lang w:val="es-MX"/>
        </w:rPr>
      </w:pPr>
      <w:r>
        <w:rPr>
          <w:b/>
          <w:color w:val="000000"/>
          <w:szCs w:val="22"/>
          <w:lang w:val="es-MX"/>
        </w:rPr>
        <w:t xml:space="preserve">PRESENTACION en GRUPOS: </w:t>
      </w:r>
      <w:r>
        <w:rPr>
          <w:b/>
          <w:color w:val="000000"/>
          <w:szCs w:val="22"/>
          <w:lang w:val="es-MX"/>
        </w:rPr>
        <w:tab/>
      </w:r>
      <w:r>
        <w:rPr>
          <w:b/>
          <w:color w:val="000000"/>
          <w:szCs w:val="22"/>
          <w:lang w:val="es-MX"/>
        </w:rPr>
        <w:tab/>
      </w:r>
      <w:r w:rsidR="00B54A8B">
        <w:rPr>
          <w:b/>
          <w:color w:val="000000"/>
          <w:szCs w:val="22"/>
          <w:lang w:val="es-MX"/>
        </w:rPr>
        <w:t>martes, 24 de enero, en la clase</w:t>
      </w:r>
    </w:p>
    <w:p w:rsidR="00F2350D" w:rsidRPr="00FF6E13" w:rsidRDefault="00F2350D" w:rsidP="00F2350D">
      <w:pPr>
        <w:jc w:val="center"/>
        <w:rPr>
          <w:lang w:val="es-ES_tradnl"/>
        </w:rPr>
      </w:pPr>
    </w:p>
    <w:p w:rsidR="00F2350D" w:rsidRPr="00FF6E13" w:rsidRDefault="00F2350D" w:rsidP="00F2350D">
      <w:pPr>
        <w:rPr>
          <w:color w:val="000000"/>
          <w:szCs w:val="22"/>
          <w:lang w:val="es-MX"/>
        </w:rPr>
      </w:pPr>
      <w:r w:rsidRPr="00FF6E13">
        <w:rPr>
          <w:color w:val="000000"/>
          <w:szCs w:val="22"/>
          <w:u w:val="single"/>
          <w:lang w:val="es-MX"/>
        </w:rPr>
        <w:t>Propósito:</w:t>
      </w:r>
      <w:r w:rsidRPr="00FF6E13">
        <w:rPr>
          <w:color w:val="000000"/>
          <w:szCs w:val="22"/>
          <w:lang w:val="es-MX"/>
        </w:rPr>
        <w:t xml:space="preserve"> Nuestra propia familia nos puede servir como un punto de partida para reflexionar sobre la lingüística y el rol que </w:t>
      </w:r>
      <w:r w:rsidR="00B54A8B">
        <w:rPr>
          <w:color w:val="000000"/>
          <w:szCs w:val="22"/>
          <w:lang w:val="es-MX"/>
        </w:rPr>
        <w:t>tiene</w:t>
      </w:r>
      <w:r w:rsidRPr="00FF6E13">
        <w:rPr>
          <w:color w:val="000000"/>
          <w:szCs w:val="22"/>
          <w:lang w:val="es-MX"/>
        </w:rPr>
        <w:t xml:space="preserve"> el lenguaje en la sociedad. </w:t>
      </w:r>
    </w:p>
    <w:p w:rsidR="00F2350D" w:rsidRPr="00FF6E13" w:rsidRDefault="00F2350D" w:rsidP="00F2350D">
      <w:pPr>
        <w:rPr>
          <w:color w:val="000000"/>
          <w:szCs w:val="22"/>
          <w:u w:val="single"/>
          <w:lang w:val="es-MX"/>
        </w:rPr>
      </w:pPr>
    </w:p>
    <w:p w:rsidR="00F2350D" w:rsidRPr="00FF6E13" w:rsidRDefault="00F2350D" w:rsidP="00F2350D">
      <w:pPr>
        <w:rPr>
          <w:color w:val="000000"/>
          <w:szCs w:val="22"/>
          <w:lang w:val="es-MX"/>
        </w:rPr>
      </w:pPr>
      <w:r w:rsidRPr="00FF6E13">
        <w:rPr>
          <w:color w:val="000000"/>
          <w:szCs w:val="22"/>
          <w:u w:val="single"/>
          <w:lang w:val="es-MX"/>
        </w:rPr>
        <w:t>Tarea:</w:t>
      </w:r>
      <w:r w:rsidRPr="00FF6E13">
        <w:rPr>
          <w:color w:val="000000"/>
          <w:szCs w:val="22"/>
          <w:lang w:val="es-MX"/>
        </w:rPr>
        <w:t xml:space="preserve"> Primero, ver </w:t>
      </w:r>
      <w:r>
        <w:rPr>
          <w:color w:val="000000"/>
          <w:szCs w:val="22"/>
          <w:lang w:val="es-MX"/>
        </w:rPr>
        <w:t xml:space="preserve">los siguientes dos videos en </w:t>
      </w:r>
      <w:proofErr w:type="spellStart"/>
      <w:r>
        <w:rPr>
          <w:color w:val="000000"/>
          <w:szCs w:val="22"/>
          <w:lang w:val="es-MX"/>
        </w:rPr>
        <w:t>Blackboard</w:t>
      </w:r>
      <w:proofErr w:type="spellEnd"/>
      <w:proofErr w:type="gramStart"/>
      <w:r>
        <w:rPr>
          <w:color w:val="000000"/>
          <w:szCs w:val="22"/>
          <w:lang w:val="es-MX"/>
        </w:rPr>
        <w:t>:  (</w:t>
      </w:r>
      <w:proofErr w:type="gramEnd"/>
      <w:r>
        <w:rPr>
          <w:color w:val="000000"/>
          <w:szCs w:val="22"/>
          <w:lang w:val="es-MX"/>
        </w:rPr>
        <w:t xml:space="preserve">1) </w:t>
      </w:r>
      <w:proofErr w:type="spellStart"/>
      <w:r w:rsidRPr="00FF6E13">
        <w:rPr>
          <w:i/>
          <w:color w:val="000000"/>
          <w:szCs w:val="22"/>
          <w:lang w:val="es-MX"/>
        </w:rPr>
        <w:t>Bilingualism</w:t>
      </w:r>
      <w:proofErr w:type="spellEnd"/>
      <w:r w:rsidRPr="00FF6E13">
        <w:rPr>
          <w:i/>
          <w:color w:val="000000"/>
          <w:szCs w:val="22"/>
          <w:lang w:val="es-MX"/>
        </w:rPr>
        <w:t xml:space="preserve">: A true </w:t>
      </w:r>
      <w:proofErr w:type="spellStart"/>
      <w:r w:rsidRPr="00FF6E13">
        <w:rPr>
          <w:i/>
          <w:color w:val="000000"/>
          <w:szCs w:val="22"/>
          <w:lang w:val="es-MX"/>
        </w:rPr>
        <w:t>advantage</w:t>
      </w:r>
      <w:proofErr w:type="spellEnd"/>
      <w:r w:rsidRPr="00FF6E13">
        <w:rPr>
          <w:i/>
          <w:szCs w:val="22"/>
          <w:lang w:val="es-MX"/>
        </w:rPr>
        <w:t xml:space="preserve"> </w:t>
      </w:r>
      <w:r>
        <w:rPr>
          <w:szCs w:val="22"/>
          <w:lang w:val="es-MX"/>
        </w:rPr>
        <w:t xml:space="preserve">(la primera parte, aprox. 8 minutos y medio), y (2) </w:t>
      </w:r>
      <w:r>
        <w:rPr>
          <w:i/>
          <w:szCs w:val="22"/>
          <w:lang w:val="es-MX"/>
        </w:rPr>
        <w:t xml:space="preserve">American </w:t>
      </w:r>
      <w:proofErr w:type="spellStart"/>
      <w:r>
        <w:rPr>
          <w:i/>
          <w:szCs w:val="22"/>
          <w:lang w:val="es-MX"/>
        </w:rPr>
        <w:t>Tongues</w:t>
      </w:r>
      <w:proofErr w:type="spellEnd"/>
      <w:r>
        <w:rPr>
          <w:szCs w:val="22"/>
          <w:lang w:val="es-MX"/>
        </w:rPr>
        <w:t>.  Después de haber visto los</w:t>
      </w:r>
      <w:r w:rsidRPr="00FF6E13">
        <w:rPr>
          <w:szCs w:val="22"/>
          <w:lang w:val="es-MX"/>
        </w:rPr>
        <w:t xml:space="preserve"> video</w:t>
      </w:r>
      <w:r>
        <w:rPr>
          <w:szCs w:val="22"/>
          <w:lang w:val="es-MX"/>
        </w:rPr>
        <w:t>s</w:t>
      </w:r>
      <w:r w:rsidRPr="00FF6E13">
        <w:rPr>
          <w:szCs w:val="22"/>
          <w:lang w:val="es-MX"/>
        </w:rPr>
        <w:t xml:space="preserve">, </w:t>
      </w:r>
      <w:r w:rsidRPr="00FF6E13">
        <w:rPr>
          <w:b/>
          <w:szCs w:val="22"/>
          <w:lang w:val="es-MX"/>
        </w:rPr>
        <w:t>e</w:t>
      </w:r>
      <w:r w:rsidRPr="00FF6E13">
        <w:rPr>
          <w:b/>
          <w:color w:val="000000"/>
          <w:szCs w:val="22"/>
          <w:lang w:val="es-MX"/>
        </w:rPr>
        <w:t xml:space="preserve">laborar una descripción de la situación lingüística y el bilingüismo en tu </w:t>
      </w:r>
      <w:r>
        <w:rPr>
          <w:b/>
          <w:color w:val="000000"/>
          <w:szCs w:val="22"/>
          <w:lang w:val="es-MX"/>
        </w:rPr>
        <w:t xml:space="preserve">vida personal </w:t>
      </w:r>
      <w:r w:rsidRPr="00B71501">
        <w:rPr>
          <w:color w:val="000000"/>
          <w:szCs w:val="22"/>
          <w:lang w:val="es-MX"/>
        </w:rPr>
        <w:t>(y, si gustas, en la de tu familia</w:t>
      </w:r>
      <w:r>
        <w:rPr>
          <w:color w:val="000000"/>
          <w:szCs w:val="22"/>
          <w:lang w:val="es-MX"/>
        </w:rPr>
        <w:t>)</w:t>
      </w:r>
      <w:r w:rsidRPr="00B71501">
        <w:rPr>
          <w:color w:val="000000"/>
          <w:szCs w:val="22"/>
          <w:lang w:val="es-MX"/>
        </w:rPr>
        <w:t xml:space="preserve">. </w:t>
      </w:r>
      <w:r w:rsidRPr="00FF6E13">
        <w:rPr>
          <w:color w:val="000000"/>
          <w:szCs w:val="22"/>
          <w:lang w:val="es-MX"/>
        </w:rPr>
        <w:t xml:space="preserve"> Piensa cuidadosamente en las siguientes preguntas:</w:t>
      </w:r>
    </w:p>
    <w:p w:rsidR="00F2350D" w:rsidRPr="00FF6E13" w:rsidRDefault="00F2350D" w:rsidP="00F2350D">
      <w:pPr>
        <w:rPr>
          <w:color w:val="000000"/>
          <w:szCs w:val="22"/>
          <w:lang w:val="es-MX"/>
        </w:rPr>
      </w:pPr>
    </w:p>
    <w:p w:rsidR="00F2350D" w:rsidRDefault="00F2350D" w:rsidP="00F2350D">
      <w:pPr>
        <w:tabs>
          <w:tab w:val="left" w:pos="360"/>
        </w:tabs>
        <w:rPr>
          <w:lang w:val="es-ES_tradnl"/>
        </w:rPr>
      </w:pPr>
      <w:r>
        <w:rPr>
          <w:lang w:val="es-ES_tradnl"/>
        </w:rPr>
        <w:t xml:space="preserve">A. </w:t>
      </w:r>
      <w:r>
        <w:rPr>
          <w:lang w:val="es-ES_tradnl"/>
        </w:rPr>
        <w:tab/>
        <w:t>Piensa en:</w:t>
      </w:r>
    </w:p>
    <w:p w:rsidR="00F2350D" w:rsidRDefault="00F2350D" w:rsidP="00F2350D">
      <w:pPr>
        <w:numPr>
          <w:ilvl w:val="1"/>
          <w:numId w:val="2"/>
        </w:numPr>
        <w:rPr>
          <w:lang w:val="es-ES_tradnl"/>
        </w:rPr>
      </w:pPr>
      <w:r w:rsidRPr="008D42D7">
        <w:rPr>
          <w:lang w:val="es-ES_tradnl"/>
        </w:rPr>
        <w:t xml:space="preserve">los diferentes acentos y variedades del inglés que has observado en </w:t>
      </w:r>
      <w:r w:rsidRPr="008D42D7">
        <w:rPr>
          <w:i/>
          <w:lang w:val="es-ES_tradnl"/>
        </w:rPr>
        <w:t xml:space="preserve">American </w:t>
      </w:r>
      <w:proofErr w:type="spellStart"/>
      <w:r w:rsidRPr="008D42D7">
        <w:rPr>
          <w:i/>
          <w:lang w:val="es-ES_tradnl"/>
        </w:rPr>
        <w:t>Tongues</w:t>
      </w:r>
      <w:proofErr w:type="spellEnd"/>
      <w:r w:rsidRPr="008D42D7">
        <w:rPr>
          <w:i/>
          <w:lang w:val="es-ES_tradnl"/>
        </w:rPr>
        <w:t xml:space="preserve"> </w:t>
      </w:r>
      <w:r w:rsidRPr="008D42D7">
        <w:rPr>
          <w:lang w:val="es-ES_tradnl"/>
        </w:rPr>
        <w:t>y</w:t>
      </w:r>
      <w:r>
        <w:rPr>
          <w:lang w:val="es-ES_tradnl"/>
        </w:rPr>
        <w:t xml:space="preserve"> en la</w:t>
      </w:r>
      <w:r w:rsidRPr="008D42D7">
        <w:rPr>
          <w:lang w:val="es-ES_tradnl"/>
        </w:rPr>
        <w:t xml:space="preserve">s diferentes </w:t>
      </w:r>
      <w:r>
        <w:rPr>
          <w:lang w:val="es-ES_tradnl"/>
        </w:rPr>
        <w:t xml:space="preserve">maneras de hablar </w:t>
      </w:r>
      <w:r w:rsidRPr="008D42D7">
        <w:rPr>
          <w:lang w:val="es-ES_tradnl"/>
        </w:rPr>
        <w:t>el español que han formado parte de tu vida</w:t>
      </w:r>
      <w:r>
        <w:rPr>
          <w:lang w:val="es-ES_tradnl"/>
        </w:rPr>
        <w:t>; y</w:t>
      </w:r>
      <w:r w:rsidRPr="008D42D7">
        <w:rPr>
          <w:lang w:val="es-ES_tradnl"/>
        </w:rPr>
        <w:t xml:space="preserve"> </w:t>
      </w:r>
    </w:p>
    <w:p w:rsidR="00F2350D" w:rsidRDefault="00F2350D" w:rsidP="00F2350D">
      <w:pPr>
        <w:numPr>
          <w:ilvl w:val="1"/>
          <w:numId w:val="2"/>
        </w:numPr>
        <w:rPr>
          <w:lang w:val="es-ES_tradnl"/>
        </w:rPr>
      </w:pPr>
      <w:r>
        <w:rPr>
          <w:lang w:val="es-ES_tradnl"/>
        </w:rPr>
        <w:t xml:space="preserve">los comentarios en </w:t>
      </w:r>
      <w:proofErr w:type="spellStart"/>
      <w:r w:rsidRPr="00FF6E13">
        <w:rPr>
          <w:i/>
          <w:lang w:val="es-ES_tradnl"/>
        </w:rPr>
        <w:t>Bilingualism</w:t>
      </w:r>
      <w:proofErr w:type="spellEnd"/>
      <w:r w:rsidRPr="00FF6E13">
        <w:rPr>
          <w:i/>
          <w:lang w:val="es-ES_tradnl"/>
        </w:rPr>
        <w:t xml:space="preserve">: A True </w:t>
      </w:r>
      <w:proofErr w:type="spellStart"/>
      <w:r w:rsidRPr="00FF6E13">
        <w:rPr>
          <w:i/>
          <w:lang w:val="es-ES_tradnl"/>
        </w:rPr>
        <w:t>Advantage</w:t>
      </w:r>
      <w:proofErr w:type="spellEnd"/>
      <w:r>
        <w:rPr>
          <w:lang w:val="es-ES_tradnl"/>
        </w:rPr>
        <w:t xml:space="preserve"> acerca de la realidad lingüística que viven los jóvenes bilingües actualmente en los Estados Unidos.</w:t>
      </w:r>
    </w:p>
    <w:p w:rsidR="00F2350D" w:rsidRDefault="00F2350D" w:rsidP="00F2350D">
      <w:pPr>
        <w:ind w:firstLine="360"/>
        <w:rPr>
          <w:b/>
          <w:lang w:val="es-ES_tradnl"/>
        </w:rPr>
      </w:pPr>
      <w:r>
        <w:rPr>
          <w:lang w:val="es-ES_tradnl"/>
        </w:rPr>
        <w:t>Entonces refleja</w:t>
      </w:r>
      <w:r w:rsidRPr="008D42D7">
        <w:rPr>
          <w:lang w:val="es-ES_tradnl"/>
        </w:rPr>
        <w:t xml:space="preserve"> en la pregunta: </w:t>
      </w:r>
      <w:r w:rsidRPr="008D42D7">
        <w:rPr>
          <w:b/>
          <w:lang w:val="es-ES_tradnl"/>
        </w:rPr>
        <w:t>¿</w:t>
      </w:r>
      <w:r>
        <w:rPr>
          <w:b/>
          <w:lang w:val="es-ES_tradnl"/>
        </w:rPr>
        <w:t>Por qué hablo yo en la manera</w:t>
      </w:r>
      <w:r w:rsidRPr="008D42D7">
        <w:rPr>
          <w:b/>
          <w:lang w:val="es-ES_tradnl"/>
        </w:rPr>
        <w:t xml:space="preserve"> que acostumbro hablar?</w:t>
      </w:r>
      <w:r>
        <w:rPr>
          <w:b/>
          <w:lang w:val="es-ES_tradnl"/>
        </w:rPr>
        <w:t xml:space="preserve">  </w:t>
      </w:r>
    </w:p>
    <w:p w:rsidR="00F2350D" w:rsidRDefault="00F2350D" w:rsidP="00F2350D">
      <w:pPr>
        <w:ind w:left="720"/>
        <w:rPr>
          <w:b/>
          <w:lang w:val="es-ES_tradnl"/>
        </w:rPr>
      </w:pPr>
    </w:p>
    <w:p w:rsidR="00F2350D" w:rsidRPr="008D42D7" w:rsidRDefault="00F2350D" w:rsidP="00F2350D">
      <w:pPr>
        <w:numPr>
          <w:ilvl w:val="0"/>
          <w:numId w:val="4"/>
        </w:numPr>
        <w:rPr>
          <w:lang w:val="es-ES_tradnl"/>
        </w:rPr>
      </w:pPr>
      <w:r>
        <w:rPr>
          <w:lang w:val="es-ES_tradnl"/>
        </w:rPr>
        <w:t xml:space="preserve">Describe tu </w:t>
      </w:r>
      <w:r w:rsidRPr="002E64A5">
        <w:rPr>
          <w:b/>
          <w:lang w:val="es-ES_tradnl"/>
        </w:rPr>
        <w:t>perfil lingüístico</w:t>
      </w:r>
      <w:r>
        <w:rPr>
          <w:lang w:val="es-ES_tradnl"/>
        </w:rPr>
        <w:t>, considerando las siguientes preguntas:</w:t>
      </w:r>
    </w:p>
    <w:p w:rsidR="00F2350D" w:rsidRDefault="00F2350D" w:rsidP="00F2350D">
      <w:pPr>
        <w:numPr>
          <w:ilvl w:val="1"/>
          <w:numId w:val="2"/>
        </w:numPr>
        <w:jc w:val="both"/>
        <w:rPr>
          <w:lang w:val="es-ES_tradnl"/>
        </w:rPr>
      </w:pPr>
      <w:r w:rsidRPr="008D42D7">
        <w:rPr>
          <w:lang w:val="es-ES_tradnl"/>
        </w:rPr>
        <w:t>¿Cuál de tus idiomas es el más fuerte y por qué?; ¿Cuál idioma prefieres usar en diferentes situaciones y por qué?; ¿Acostumbras usar diferentes idiomas con</w:t>
      </w:r>
      <w:r>
        <w:rPr>
          <w:lang w:val="es-ES_tradnl"/>
        </w:rPr>
        <w:t xml:space="preserve"> diferentes personas? ¿Por qué?</w:t>
      </w:r>
      <w:r w:rsidRPr="008D42D7">
        <w:rPr>
          <w:lang w:val="es-ES_tradnl"/>
        </w:rPr>
        <w:t xml:space="preserve"> ¿Hay situaciones o contextos en qué usas ambos idiomas a la vez?</w:t>
      </w:r>
    </w:p>
    <w:p w:rsidR="00F2350D" w:rsidRDefault="00F2350D" w:rsidP="00F2350D">
      <w:pPr>
        <w:ind w:left="360"/>
        <w:jc w:val="both"/>
        <w:rPr>
          <w:lang w:val="es-ES_tradnl"/>
        </w:rPr>
      </w:pPr>
    </w:p>
    <w:p w:rsidR="00F2350D" w:rsidRPr="006514C1" w:rsidRDefault="00F2350D" w:rsidP="00F2350D">
      <w:pPr>
        <w:numPr>
          <w:ilvl w:val="1"/>
          <w:numId w:val="2"/>
        </w:numPr>
        <w:jc w:val="both"/>
        <w:rPr>
          <w:lang w:val="es-ES_tradnl"/>
        </w:rPr>
      </w:pPr>
      <w:r w:rsidRPr="006514C1">
        <w:rPr>
          <w:color w:val="000000"/>
          <w:szCs w:val="22"/>
          <w:lang w:val="es-MX"/>
        </w:rPr>
        <w:t>¿Qué idioma hablan los diferentes miembros de la familia, y con quiénes?  ¿Todos los miembros de la familia dominan los mismos idiomas al mismo nivel?  Es decir, ¿hay algunos que hablan un idioma pero no lo sabe</w:t>
      </w:r>
      <w:r w:rsidR="003830C4">
        <w:rPr>
          <w:color w:val="000000"/>
          <w:szCs w:val="22"/>
          <w:lang w:val="es-MX"/>
        </w:rPr>
        <w:t>n</w:t>
      </w:r>
      <w:r w:rsidRPr="006514C1">
        <w:rPr>
          <w:color w:val="000000"/>
          <w:szCs w:val="22"/>
          <w:lang w:val="es-MX"/>
        </w:rPr>
        <w:t xml:space="preserve"> escribir? ¿o que lo entienden pero no lo hablan mucho?  ¿Por qué es eso?</w:t>
      </w:r>
    </w:p>
    <w:p w:rsidR="00F2350D" w:rsidRDefault="00F2350D" w:rsidP="00F2350D">
      <w:pPr>
        <w:jc w:val="both"/>
        <w:rPr>
          <w:lang w:val="es-ES_tradnl"/>
        </w:rPr>
      </w:pPr>
    </w:p>
    <w:p w:rsidR="00F2350D" w:rsidRDefault="00F2350D" w:rsidP="00F2350D">
      <w:pPr>
        <w:numPr>
          <w:ilvl w:val="1"/>
          <w:numId w:val="2"/>
        </w:numPr>
        <w:jc w:val="both"/>
        <w:rPr>
          <w:color w:val="000000"/>
          <w:szCs w:val="22"/>
          <w:lang w:val="es-MX"/>
        </w:rPr>
      </w:pPr>
      <w:r w:rsidRPr="006514C1">
        <w:rPr>
          <w:color w:val="000000"/>
          <w:szCs w:val="22"/>
          <w:lang w:val="es-MX"/>
        </w:rPr>
        <w:t xml:space="preserve">De los idiomas </w:t>
      </w:r>
      <w:r w:rsidR="00B54A8B">
        <w:rPr>
          <w:color w:val="000000"/>
          <w:szCs w:val="22"/>
          <w:lang w:val="es-MX"/>
        </w:rPr>
        <w:t xml:space="preserve">que </w:t>
      </w:r>
      <w:r w:rsidRPr="006514C1">
        <w:rPr>
          <w:color w:val="000000"/>
          <w:szCs w:val="22"/>
          <w:lang w:val="es-MX"/>
        </w:rPr>
        <w:t xml:space="preserve">hablan ¿qué variedad (o dialecto) hablas tú y tus familiares? ¿Cómo es diferente el lenguaje que usan en los diferentes contextos de la vida cotidiana (por ejemplo, la casa, la calle, </w:t>
      </w:r>
      <w:r w:rsidR="003830C4">
        <w:rPr>
          <w:color w:val="000000"/>
          <w:szCs w:val="22"/>
          <w:lang w:val="es-MX"/>
        </w:rPr>
        <w:t xml:space="preserve">la escuela, </w:t>
      </w:r>
      <w:r w:rsidRPr="006514C1">
        <w:rPr>
          <w:color w:val="000000"/>
          <w:szCs w:val="22"/>
          <w:lang w:val="es-MX"/>
        </w:rPr>
        <w:t>la iglesia</w:t>
      </w:r>
      <w:r w:rsidR="00B54A8B">
        <w:rPr>
          <w:color w:val="000000"/>
          <w:szCs w:val="22"/>
          <w:lang w:val="es-MX"/>
        </w:rPr>
        <w:t>, el trabajo</w:t>
      </w:r>
      <w:r w:rsidRPr="006514C1">
        <w:rPr>
          <w:color w:val="000000"/>
          <w:szCs w:val="22"/>
          <w:lang w:val="es-MX"/>
        </w:rPr>
        <w:t>)?</w:t>
      </w:r>
    </w:p>
    <w:p w:rsidR="00F2350D" w:rsidRDefault="00F2350D" w:rsidP="00F2350D">
      <w:pPr>
        <w:jc w:val="both"/>
        <w:rPr>
          <w:color w:val="000000"/>
          <w:szCs w:val="22"/>
          <w:lang w:val="es-MX"/>
        </w:rPr>
      </w:pPr>
    </w:p>
    <w:p w:rsidR="00F2350D" w:rsidRDefault="00F2350D" w:rsidP="00F2350D">
      <w:pPr>
        <w:numPr>
          <w:ilvl w:val="1"/>
          <w:numId w:val="2"/>
        </w:numPr>
        <w:jc w:val="both"/>
        <w:rPr>
          <w:color w:val="000000"/>
          <w:szCs w:val="22"/>
          <w:lang w:val="es-MX"/>
        </w:rPr>
      </w:pPr>
      <w:r w:rsidRPr="006514C1">
        <w:rPr>
          <w:color w:val="000000"/>
          <w:szCs w:val="22"/>
          <w:lang w:val="es-MX"/>
        </w:rPr>
        <w:t xml:space="preserve">Si los abuelos hablan un idioma diferente que los nietos, ¿Por qué?  ¿Qué provocó este cambio? ¿Qué tan típica es la situación lingüística de tu familia para la comunidad en donde vives?   </w:t>
      </w:r>
    </w:p>
    <w:p w:rsidR="00F2350D" w:rsidRDefault="00F2350D" w:rsidP="00F2350D">
      <w:pPr>
        <w:jc w:val="both"/>
        <w:rPr>
          <w:color w:val="000000"/>
          <w:szCs w:val="22"/>
          <w:lang w:val="es-MX"/>
        </w:rPr>
      </w:pPr>
    </w:p>
    <w:p w:rsidR="00F2350D" w:rsidRPr="00FF6E13" w:rsidRDefault="00F2350D" w:rsidP="00F2350D">
      <w:pPr>
        <w:numPr>
          <w:ilvl w:val="0"/>
          <w:numId w:val="4"/>
        </w:numPr>
        <w:rPr>
          <w:color w:val="000000"/>
          <w:szCs w:val="22"/>
          <w:lang w:val="es-MX"/>
        </w:rPr>
      </w:pPr>
      <w:r>
        <w:rPr>
          <w:color w:val="000000"/>
          <w:szCs w:val="22"/>
          <w:lang w:val="es-MX"/>
        </w:rPr>
        <w:t xml:space="preserve">Finalmente, considera la siguiente pregunta: </w:t>
      </w:r>
      <w:r>
        <w:rPr>
          <w:b/>
          <w:color w:val="000000"/>
          <w:szCs w:val="22"/>
          <w:lang w:val="es-MX"/>
        </w:rPr>
        <w:t xml:space="preserve">¿Existe alguna relación entre mi perfil lingüístico y el desarrollo de mi identidad?   </w:t>
      </w:r>
    </w:p>
    <w:p w:rsidR="00F2350D" w:rsidRPr="006514C1" w:rsidRDefault="00F2350D" w:rsidP="00F2350D">
      <w:pPr>
        <w:jc w:val="both"/>
        <w:rPr>
          <w:color w:val="000000"/>
          <w:szCs w:val="22"/>
          <w:lang w:val="es-MX"/>
        </w:rPr>
      </w:pPr>
    </w:p>
    <w:p w:rsidR="00F2350D" w:rsidRPr="002E64A5" w:rsidRDefault="00F2350D" w:rsidP="00F2350D">
      <w:pPr>
        <w:ind w:firstLine="360"/>
        <w:rPr>
          <w:color w:val="000000"/>
          <w:szCs w:val="22"/>
          <w:lang w:val="es-MX"/>
        </w:rPr>
      </w:pPr>
      <w:r w:rsidRPr="00FF6E13">
        <w:rPr>
          <w:color w:val="000000"/>
          <w:szCs w:val="22"/>
          <w:lang w:val="es-MX"/>
        </w:rPr>
        <w:t xml:space="preserve">Tu ensayo puede abarcar todas las preguntas, o considerar 2 ó 3 a más profundidad.  </w:t>
      </w:r>
      <w:r>
        <w:rPr>
          <w:color w:val="000000"/>
          <w:szCs w:val="22"/>
          <w:lang w:val="es-MX"/>
        </w:rPr>
        <w:t xml:space="preserve">Debes hacer algunas </w:t>
      </w:r>
      <w:r w:rsidRPr="002E64A5">
        <w:rPr>
          <w:b/>
          <w:color w:val="000000"/>
          <w:szCs w:val="22"/>
          <w:lang w:val="es-MX"/>
        </w:rPr>
        <w:t>referencias directas a los dos videos</w:t>
      </w:r>
      <w:r>
        <w:rPr>
          <w:b/>
          <w:color w:val="000000"/>
          <w:szCs w:val="22"/>
          <w:lang w:val="es-MX"/>
        </w:rPr>
        <w:t xml:space="preserve">, </w:t>
      </w:r>
      <w:r>
        <w:rPr>
          <w:color w:val="000000"/>
          <w:szCs w:val="22"/>
          <w:lang w:val="es-MX"/>
        </w:rPr>
        <w:t xml:space="preserve">y si deseas también puedes referirte a las lecturas para esta fecha que se encuentran en </w:t>
      </w:r>
      <w:proofErr w:type="spellStart"/>
      <w:r>
        <w:rPr>
          <w:color w:val="000000"/>
          <w:szCs w:val="22"/>
          <w:lang w:val="es-MX"/>
        </w:rPr>
        <w:t>Blackboard</w:t>
      </w:r>
      <w:proofErr w:type="spellEnd"/>
      <w:r>
        <w:rPr>
          <w:color w:val="000000"/>
          <w:szCs w:val="22"/>
          <w:lang w:val="es-MX"/>
        </w:rPr>
        <w:t>.</w:t>
      </w:r>
    </w:p>
    <w:p w:rsidR="00F2350D" w:rsidRPr="00FF6E13" w:rsidRDefault="00F2350D" w:rsidP="00F2350D">
      <w:pPr>
        <w:rPr>
          <w:b/>
          <w:color w:val="000000"/>
          <w:szCs w:val="22"/>
          <w:u w:val="single"/>
          <w:lang w:val="es-MX"/>
        </w:rPr>
      </w:pPr>
    </w:p>
    <w:p w:rsidR="00F2350D" w:rsidRDefault="00F2350D" w:rsidP="00F2350D">
      <w:pPr>
        <w:rPr>
          <w:color w:val="000000"/>
          <w:szCs w:val="22"/>
          <w:lang w:val="es-MX"/>
        </w:rPr>
      </w:pPr>
      <w:r w:rsidRPr="00FF6E13">
        <w:rPr>
          <w:color w:val="000000"/>
          <w:szCs w:val="22"/>
          <w:u w:val="single"/>
          <w:lang w:val="es-MX"/>
        </w:rPr>
        <w:t>Extensión y formato:</w:t>
      </w:r>
      <w:r w:rsidRPr="00FF6E13">
        <w:rPr>
          <w:color w:val="000000"/>
          <w:szCs w:val="22"/>
          <w:lang w:val="es-MX"/>
        </w:rPr>
        <w:t xml:space="preserve"> De </w:t>
      </w:r>
      <w:r>
        <w:rPr>
          <w:color w:val="000000"/>
          <w:szCs w:val="22"/>
          <w:lang w:val="es-MX"/>
        </w:rPr>
        <w:t>3</w:t>
      </w:r>
      <w:r w:rsidRPr="00FF6E13">
        <w:rPr>
          <w:color w:val="000000"/>
          <w:szCs w:val="22"/>
          <w:lang w:val="es-MX"/>
        </w:rPr>
        <w:t xml:space="preserve">-4 páginas </w:t>
      </w:r>
      <w:r>
        <w:rPr>
          <w:color w:val="000000"/>
          <w:szCs w:val="22"/>
          <w:lang w:val="es-MX"/>
        </w:rPr>
        <w:t>(</w:t>
      </w:r>
      <w:r w:rsidRPr="00FF6E13">
        <w:rPr>
          <w:color w:val="000000"/>
          <w:szCs w:val="22"/>
          <w:lang w:val="es-MX"/>
        </w:rPr>
        <w:t>doble-espacio utilizando una fuente normal</w:t>
      </w:r>
      <w:r>
        <w:rPr>
          <w:color w:val="000000"/>
          <w:szCs w:val="22"/>
          <w:lang w:val="es-MX"/>
        </w:rPr>
        <w:t>)</w:t>
      </w:r>
      <w:r w:rsidRPr="00FF6E13">
        <w:rPr>
          <w:color w:val="000000"/>
          <w:szCs w:val="22"/>
          <w:lang w:val="es-MX"/>
        </w:rPr>
        <w:t>.  No es necesario incluir citas o referencias bibliográficas</w:t>
      </w:r>
      <w:r>
        <w:rPr>
          <w:color w:val="000000"/>
          <w:szCs w:val="22"/>
          <w:lang w:val="es-MX"/>
        </w:rPr>
        <w:t xml:space="preserve"> — este</w:t>
      </w:r>
      <w:r w:rsidR="00B54A8B">
        <w:rPr>
          <w:color w:val="000000"/>
          <w:szCs w:val="22"/>
          <w:lang w:val="es-MX"/>
        </w:rPr>
        <w:t xml:space="preserve"> trabajo consiste en una reflex</w:t>
      </w:r>
      <w:r>
        <w:rPr>
          <w:color w:val="000000"/>
          <w:szCs w:val="22"/>
          <w:lang w:val="es-MX"/>
        </w:rPr>
        <w:t xml:space="preserve">ión personal.  En caso que </w:t>
      </w:r>
      <w:r>
        <w:rPr>
          <w:color w:val="000000"/>
          <w:szCs w:val="22"/>
          <w:lang w:val="es-MX"/>
        </w:rPr>
        <w:lastRenderedPageBreak/>
        <w:t xml:space="preserve">quisieras referirte a una de las lecturas asignadas, sencillamente indica el autor(a) o las primeras dos palabras del título: </w:t>
      </w:r>
      <w:proofErr w:type="spellStart"/>
      <w:r>
        <w:rPr>
          <w:color w:val="000000"/>
          <w:szCs w:val="22"/>
          <w:lang w:val="es-MX"/>
        </w:rPr>
        <w:t>e.g.</w:t>
      </w:r>
      <w:proofErr w:type="spellEnd"/>
      <w:r>
        <w:rPr>
          <w:color w:val="000000"/>
          <w:szCs w:val="22"/>
          <w:lang w:val="es-MX"/>
        </w:rPr>
        <w:t>, (</w:t>
      </w:r>
      <w:proofErr w:type="spellStart"/>
      <w:r>
        <w:rPr>
          <w:color w:val="000000"/>
          <w:szCs w:val="22"/>
          <w:lang w:val="es-MX"/>
        </w:rPr>
        <w:t>Potowski</w:t>
      </w:r>
      <w:proofErr w:type="spellEnd"/>
      <w:r>
        <w:rPr>
          <w:color w:val="000000"/>
          <w:szCs w:val="22"/>
          <w:lang w:val="es-MX"/>
        </w:rPr>
        <w:t>) o (“</w:t>
      </w:r>
      <w:proofErr w:type="spellStart"/>
      <w:r>
        <w:rPr>
          <w:color w:val="000000"/>
          <w:szCs w:val="22"/>
          <w:lang w:val="es-MX"/>
        </w:rPr>
        <w:t>Benefits</w:t>
      </w:r>
      <w:proofErr w:type="spellEnd"/>
      <w:r>
        <w:rPr>
          <w:color w:val="000000"/>
          <w:szCs w:val="22"/>
          <w:lang w:val="es-MX"/>
        </w:rPr>
        <w:t xml:space="preserve"> of…”).</w:t>
      </w:r>
    </w:p>
    <w:p w:rsidR="00F2350D" w:rsidRDefault="00F2350D" w:rsidP="00F2350D">
      <w:pPr>
        <w:rPr>
          <w:color w:val="000000"/>
          <w:szCs w:val="22"/>
          <w:lang w:val="es-MX"/>
        </w:rPr>
      </w:pPr>
    </w:p>
    <w:p w:rsidR="00F2350D" w:rsidRPr="00FF6E13" w:rsidRDefault="00F2350D" w:rsidP="00F2350D">
      <w:pPr>
        <w:rPr>
          <w:color w:val="000000"/>
          <w:szCs w:val="22"/>
          <w:lang w:val="es-MX"/>
        </w:rPr>
      </w:pPr>
      <w:r w:rsidRPr="00FF6E13">
        <w:rPr>
          <w:color w:val="000000"/>
          <w:szCs w:val="22"/>
          <w:u w:val="single"/>
          <w:lang w:val="es-MX"/>
        </w:rPr>
        <w:t>Presentación</w:t>
      </w:r>
      <w:r w:rsidRPr="006A5B0B">
        <w:rPr>
          <w:color w:val="000000"/>
          <w:szCs w:val="22"/>
          <w:lang w:val="es-MX"/>
        </w:rPr>
        <w:t>**</w:t>
      </w:r>
      <w:r w:rsidRPr="00E85586">
        <w:rPr>
          <w:color w:val="000000"/>
          <w:szCs w:val="22"/>
          <w:lang w:val="es-MX"/>
        </w:rPr>
        <w:t xml:space="preserve">: </w:t>
      </w:r>
      <w:r w:rsidRPr="00FF6E13">
        <w:rPr>
          <w:color w:val="000000"/>
          <w:szCs w:val="22"/>
          <w:lang w:val="es-MX"/>
        </w:rPr>
        <w:t>El mismo día que entregues la tarea, harás una presentación breve (5 minutos) en grupos de 4</w:t>
      </w:r>
      <w:r>
        <w:rPr>
          <w:color w:val="000000"/>
          <w:szCs w:val="22"/>
          <w:lang w:val="es-MX"/>
        </w:rPr>
        <w:t xml:space="preserve"> o 5</w:t>
      </w:r>
      <w:r w:rsidRPr="00FF6E13">
        <w:rPr>
          <w:color w:val="000000"/>
          <w:szCs w:val="22"/>
          <w:lang w:val="es-MX"/>
        </w:rPr>
        <w:t xml:space="preserve">, donde compartirás tu perfil con tus compañeros.  </w:t>
      </w:r>
      <w:r>
        <w:rPr>
          <w:color w:val="000000"/>
          <w:szCs w:val="22"/>
          <w:lang w:val="es-MX"/>
        </w:rPr>
        <w:t>Puedes resumir el contenido del trabajo, y adicionalmente dar ejemplos o mostrar objetos relacionado</w:t>
      </w:r>
      <w:r w:rsidR="00B54A8B">
        <w:rPr>
          <w:color w:val="000000"/>
          <w:szCs w:val="22"/>
          <w:lang w:val="es-MX"/>
        </w:rPr>
        <w:t>s</w:t>
      </w:r>
      <w:r>
        <w:rPr>
          <w:color w:val="000000"/>
          <w:szCs w:val="22"/>
          <w:lang w:val="es-MX"/>
        </w:rPr>
        <w:t xml:space="preserve"> al tema</w:t>
      </w:r>
      <w:r w:rsidRPr="00FF6E13">
        <w:rPr>
          <w:color w:val="000000"/>
          <w:szCs w:val="22"/>
          <w:lang w:val="es-MX"/>
        </w:rPr>
        <w:t xml:space="preserve">.  </w:t>
      </w:r>
      <w:r>
        <w:rPr>
          <w:color w:val="000000"/>
          <w:szCs w:val="22"/>
          <w:lang w:val="es-MX"/>
        </w:rPr>
        <w:t>Posibles ejemplos</w:t>
      </w:r>
      <w:r w:rsidRPr="00FF6E13">
        <w:rPr>
          <w:color w:val="000000"/>
          <w:szCs w:val="22"/>
          <w:lang w:val="es-MX"/>
        </w:rPr>
        <w:t xml:space="preserve">: (a) traer una bolsa con objetos personales que representan diferentes aspectos del lenguaje oral en tu familia; (b) traer fotos, (c) elaborar un </w:t>
      </w:r>
      <w:r>
        <w:rPr>
          <w:color w:val="000000"/>
          <w:szCs w:val="22"/>
          <w:lang w:val="es-MX"/>
        </w:rPr>
        <w:t>“</w:t>
      </w:r>
      <w:r w:rsidRPr="006A5B0B">
        <w:rPr>
          <w:i/>
          <w:color w:val="000000"/>
          <w:szCs w:val="22"/>
          <w:lang w:val="es-MX"/>
        </w:rPr>
        <w:t>mini-poster</w:t>
      </w:r>
      <w:r>
        <w:rPr>
          <w:i/>
          <w:color w:val="000000"/>
          <w:szCs w:val="22"/>
          <w:lang w:val="es-MX"/>
        </w:rPr>
        <w:t>”</w:t>
      </w:r>
      <w:r w:rsidRPr="00FF6E13">
        <w:rPr>
          <w:color w:val="000000"/>
          <w:szCs w:val="22"/>
          <w:lang w:val="es-MX"/>
        </w:rPr>
        <w:t>, (d) cualquier otra idea para hacer</w:t>
      </w:r>
      <w:r>
        <w:rPr>
          <w:color w:val="000000"/>
          <w:szCs w:val="22"/>
          <w:lang w:val="es-MX"/>
        </w:rPr>
        <w:t xml:space="preserve"> </w:t>
      </w:r>
      <w:r w:rsidRPr="00FF6E13">
        <w:rPr>
          <w:color w:val="000000"/>
          <w:szCs w:val="22"/>
          <w:lang w:val="es-MX"/>
        </w:rPr>
        <w:t xml:space="preserve">la </w:t>
      </w:r>
      <w:r>
        <w:rPr>
          <w:color w:val="000000"/>
          <w:szCs w:val="22"/>
          <w:lang w:val="es-MX"/>
        </w:rPr>
        <w:t xml:space="preserve">presentación </w:t>
      </w:r>
      <w:r w:rsidRPr="00FF6E13">
        <w:rPr>
          <w:color w:val="000000"/>
          <w:szCs w:val="22"/>
          <w:lang w:val="es-MX"/>
        </w:rPr>
        <w:t xml:space="preserve">más interesante.  </w:t>
      </w:r>
    </w:p>
    <w:p w:rsidR="00F2350D" w:rsidRPr="00FF6E13" w:rsidRDefault="00F2350D" w:rsidP="00F2350D">
      <w:pPr>
        <w:rPr>
          <w:color w:val="000000"/>
          <w:szCs w:val="22"/>
          <w:lang w:val="es-MX"/>
        </w:rPr>
      </w:pPr>
    </w:p>
    <w:p w:rsidR="00F2350D" w:rsidRPr="00FF6E13" w:rsidRDefault="00F2350D" w:rsidP="00F2350D">
      <w:pPr>
        <w:rPr>
          <w:color w:val="000000"/>
          <w:szCs w:val="22"/>
          <w:lang w:val="es-MX"/>
        </w:rPr>
      </w:pPr>
      <w:r w:rsidRPr="00FF6E13">
        <w:rPr>
          <w:color w:val="000000"/>
          <w:szCs w:val="22"/>
          <w:u w:val="single"/>
          <w:lang w:val="es-MX"/>
        </w:rPr>
        <w:t>Criterios de evaluación:</w:t>
      </w:r>
    </w:p>
    <w:p w:rsidR="00F2350D" w:rsidRPr="00FF6E13" w:rsidRDefault="00F2350D" w:rsidP="00F2350D">
      <w:pPr>
        <w:rPr>
          <w:color w:val="000000"/>
          <w:szCs w:val="22"/>
          <w:lang w:val="es-MX"/>
        </w:rPr>
      </w:pPr>
      <w:r>
        <w:rPr>
          <w:color w:val="000000"/>
          <w:szCs w:val="22"/>
          <w:lang w:val="es-MX"/>
        </w:rPr>
        <w:tab/>
        <w:t xml:space="preserve">Contenido:  </w:t>
      </w:r>
      <w:r>
        <w:rPr>
          <w:color w:val="000000"/>
          <w:szCs w:val="22"/>
          <w:lang w:val="es-MX"/>
        </w:rPr>
        <w:tab/>
      </w:r>
      <w:r>
        <w:rPr>
          <w:color w:val="000000"/>
          <w:szCs w:val="22"/>
          <w:lang w:val="es-MX"/>
        </w:rPr>
        <w:tab/>
      </w:r>
      <w:r>
        <w:rPr>
          <w:color w:val="000000"/>
          <w:szCs w:val="22"/>
          <w:lang w:val="es-MX"/>
        </w:rPr>
        <w:tab/>
      </w:r>
      <w:r>
        <w:rPr>
          <w:color w:val="000000"/>
          <w:szCs w:val="22"/>
          <w:lang w:val="es-MX"/>
        </w:rPr>
        <w:tab/>
        <w:t>50</w:t>
      </w:r>
      <w:r w:rsidRPr="00FF6E13">
        <w:rPr>
          <w:color w:val="000000"/>
          <w:szCs w:val="22"/>
          <w:lang w:val="es-MX"/>
        </w:rPr>
        <w:t>%</w:t>
      </w:r>
    </w:p>
    <w:p w:rsidR="00F2350D" w:rsidRPr="00FF6E13" w:rsidRDefault="00F2350D" w:rsidP="00F2350D">
      <w:pPr>
        <w:rPr>
          <w:color w:val="000000"/>
          <w:szCs w:val="22"/>
          <w:lang w:val="es-MX"/>
        </w:rPr>
      </w:pPr>
      <w:r>
        <w:rPr>
          <w:color w:val="000000"/>
          <w:szCs w:val="22"/>
          <w:lang w:val="es-MX"/>
        </w:rPr>
        <w:tab/>
        <w:t>Organización  y coherencia:</w:t>
      </w:r>
      <w:r>
        <w:rPr>
          <w:color w:val="000000"/>
          <w:szCs w:val="22"/>
          <w:lang w:val="es-MX"/>
        </w:rPr>
        <w:tab/>
      </w:r>
      <w:r>
        <w:rPr>
          <w:color w:val="000000"/>
          <w:szCs w:val="22"/>
          <w:lang w:val="es-MX"/>
        </w:rPr>
        <w:tab/>
        <w:t>25</w:t>
      </w:r>
      <w:r w:rsidRPr="00FF6E13">
        <w:rPr>
          <w:color w:val="000000"/>
          <w:szCs w:val="22"/>
          <w:lang w:val="es-MX"/>
        </w:rPr>
        <w:t>%</w:t>
      </w:r>
    </w:p>
    <w:p w:rsidR="00F2350D" w:rsidRPr="00FF6E13" w:rsidRDefault="00F2350D" w:rsidP="00F2350D">
      <w:pPr>
        <w:rPr>
          <w:color w:val="000000"/>
          <w:szCs w:val="22"/>
          <w:lang w:val="es-MX"/>
        </w:rPr>
      </w:pPr>
      <w:r w:rsidRPr="00FF6E13">
        <w:rPr>
          <w:color w:val="000000"/>
          <w:szCs w:val="22"/>
          <w:lang w:val="es-MX"/>
        </w:rPr>
        <w:tab/>
        <w:t>Gramática y ortogr</w:t>
      </w:r>
      <w:r>
        <w:rPr>
          <w:color w:val="000000"/>
          <w:szCs w:val="22"/>
          <w:lang w:val="es-MX"/>
        </w:rPr>
        <w:t>afía*:</w:t>
      </w:r>
      <w:r>
        <w:rPr>
          <w:color w:val="000000"/>
          <w:szCs w:val="22"/>
          <w:lang w:val="es-MX"/>
        </w:rPr>
        <w:tab/>
      </w:r>
      <w:r>
        <w:rPr>
          <w:color w:val="000000"/>
          <w:szCs w:val="22"/>
          <w:lang w:val="es-MX"/>
        </w:rPr>
        <w:tab/>
        <w:t>25</w:t>
      </w:r>
      <w:r w:rsidRPr="00FF6E13">
        <w:rPr>
          <w:color w:val="000000"/>
          <w:szCs w:val="22"/>
          <w:lang w:val="es-MX"/>
        </w:rPr>
        <w:t>%</w:t>
      </w:r>
    </w:p>
    <w:p w:rsidR="00F2350D" w:rsidRDefault="00F2350D" w:rsidP="00F2350D">
      <w:pPr>
        <w:rPr>
          <w:b/>
          <w:lang w:val="es-ES_tradnl"/>
        </w:rPr>
      </w:pPr>
    </w:p>
    <w:p w:rsidR="00F2350D" w:rsidRPr="00FF6E13" w:rsidRDefault="00F2350D" w:rsidP="00F2350D">
      <w:pPr>
        <w:rPr>
          <w:b/>
          <w:lang w:val="es-ES_tradnl"/>
        </w:rPr>
      </w:pPr>
      <w:r w:rsidRPr="00FF6E13">
        <w:rPr>
          <w:b/>
          <w:lang w:val="es-ES_tradnl"/>
        </w:rPr>
        <w:t xml:space="preserve">Se entregará la composición por </w:t>
      </w:r>
      <w:proofErr w:type="spellStart"/>
      <w:r w:rsidRPr="00FF6E13">
        <w:rPr>
          <w:b/>
          <w:i/>
          <w:lang w:val="es-ES_tradnl"/>
        </w:rPr>
        <w:t>Blackboard</w:t>
      </w:r>
      <w:proofErr w:type="spellEnd"/>
      <w:r w:rsidRPr="00FF6E13">
        <w:rPr>
          <w:b/>
          <w:i/>
          <w:lang w:val="es-ES_tradnl"/>
        </w:rPr>
        <w:t xml:space="preserve"> </w:t>
      </w:r>
      <w:proofErr w:type="spellStart"/>
      <w:r w:rsidR="00B54A8B">
        <w:rPr>
          <w:b/>
          <w:i/>
          <w:lang w:val="es-ES_tradnl"/>
        </w:rPr>
        <w:t>Discussion</w:t>
      </w:r>
      <w:proofErr w:type="spellEnd"/>
      <w:r w:rsidR="00B54A8B">
        <w:rPr>
          <w:b/>
          <w:i/>
          <w:lang w:val="es-ES_tradnl"/>
        </w:rPr>
        <w:t xml:space="preserve"> </w:t>
      </w:r>
      <w:proofErr w:type="spellStart"/>
      <w:r w:rsidR="00B54A8B">
        <w:rPr>
          <w:b/>
          <w:i/>
          <w:lang w:val="es-ES_tradnl"/>
        </w:rPr>
        <w:t>Board</w:t>
      </w:r>
      <w:proofErr w:type="spellEnd"/>
      <w:r w:rsidRPr="00FF6E13">
        <w:rPr>
          <w:b/>
          <w:lang w:val="es-ES_tradnl"/>
        </w:rPr>
        <w:t xml:space="preserve"> </w:t>
      </w:r>
      <w:r w:rsidRPr="00FF6E13">
        <w:rPr>
          <w:lang w:val="es-ES_tradnl"/>
        </w:rPr>
        <w:t xml:space="preserve">(antes de las 8 a.m. el </w:t>
      </w:r>
      <w:r w:rsidR="00B54A8B">
        <w:rPr>
          <w:lang w:val="es-ES_tradnl"/>
        </w:rPr>
        <w:t>martes</w:t>
      </w:r>
      <w:r w:rsidRPr="00FF6E13">
        <w:rPr>
          <w:lang w:val="es-ES_tradnl"/>
        </w:rPr>
        <w:t>)</w:t>
      </w:r>
      <w:r w:rsidRPr="00FF6E13">
        <w:rPr>
          <w:b/>
          <w:lang w:val="es-ES_tradnl"/>
        </w:rPr>
        <w:t xml:space="preserve">, y también se entregará una copia en la clase el </w:t>
      </w:r>
      <w:r w:rsidR="00B54A8B">
        <w:rPr>
          <w:b/>
          <w:lang w:val="es-ES_tradnl"/>
        </w:rPr>
        <w:t>martes</w:t>
      </w:r>
      <w:r w:rsidRPr="00FF6E13">
        <w:rPr>
          <w:b/>
          <w:lang w:val="es-ES_tradnl"/>
        </w:rPr>
        <w:t xml:space="preserve">, </w:t>
      </w:r>
      <w:r w:rsidR="00B54A8B">
        <w:rPr>
          <w:b/>
          <w:lang w:val="es-ES_tradnl"/>
        </w:rPr>
        <w:t>24 de enero</w:t>
      </w:r>
      <w:r w:rsidRPr="00FF6E13">
        <w:rPr>
          <w:b/>
          <w:lang w:val="es-ES_tradnl"/>
        </w:rPr>
        <w:t>:</w:t>
      </w:r>
    </w:p>
    <w:p w:rsidR="00F2350D" w:rsidRPr="00AA0662" w:rsidRDefault="00F2350D" w:rsidP="00F2350D">
      <w:r w:rsidRPr="00FF6E13">
        <w:rPr>
          <w:b/>
          <w:lang w:val="es-ES_tradnl"/>
        </w:rPr>
        <w:tab/>
      </w:r>
      <w:proofErr w:type="gramStart"/>
      <w:r w:rsidRPr="00AA0662">
        <w:rPr>
          <w:b/>
        </w:rPr>
        <w:t>*  [</w:t>
      </w:r>
      <w:proofErr w:type="gramEnd"/>
      <w:r w:rsidRPr="00AA0662">
        <w:rPr>
          <w:i/>
        </w:rPr>
        <w:t xml:space="preserve">Submit as a </w:t>
      </w:r>
      <w:r w:rsidRPr="00AA0662">
        <w:rPr>
          <w:b/>
          <w:i/>
        </w:rPr>
        <w:t>Word document with a .doc extension</w:t>
      </w:r>
      <w:r w:rsidRPr="00AA0662">
        <w:rPr>
          <w:i/>
        </w:rPr>
        <w:t xml:space="preserve">, as an </w:t>
      </w:r>
      <w:r w:rsidRPr="00AA0662">
        <w:rPr>
          <w:b/>
          <w:i/>
        </w:rPr>
        <w:t>attachment</w:t>
      </w:r>
      <w:r w:rsidRPr="00AA0662">
        <w:rPr>
          <w:i/>
        </w:rPr>
        <w:t xml:space="preserve"> to your message </w:t>
      </w:r>
      <w:r w:rsidR="00B54A8B">
        <w:rPr>
          <w:i/>
        </w:rPr>
        <w:t>on</w:t>
      </w:r>
      <w:r w:rsidRPr="00AA0662">
        <w:t xml:space="preserve">  </w:t>
      </w:r>
    </w:p>
    <w:p w:rsidR="00F2350D" w:rsidRPr="00AA0662" w:rsidRDefault="00F2350D" w:rsidP="00F2350D">
      <w:pPr>
        <w:tabs>
          <w:tab w:val="left" w:pos="480"/>
        </w:tabs>
      </w:pPr>
      <w:r w:rsidRPr="00AA0662">
        <w:tab/>
      </w:r>
      <w:r w:rsidRPr="00AA0662">
        <w:tab/>
      </w:r>
      <w:r w:rsidRPr="00AA0662">
        <w:tab/>
      </w:r>
      <w:r w:rsidRPr="00AA0662">
        <w:rPr>
          <w:i/>
        </w:rPr>
        <w:t xml:space="preserve">Blackboard </w:t>
      </w:r>
      <w:r w:rsidR="00B54A8B">
        <w:rPr>
          <w:i/>
        </w:rPr>
        <w:t>Discussion Board</w:t>
      </w:r>
      <w:r w:rsidRPr="00AA0662">
        <w:rPr>
          <w:i/>
        </w:rPr>
        <w:t xml:space="preserve">….Subject line:  </w:t>
      </w:r>
      <w:proofErr w:type="spellStart"/>
      <w:r w:rsidRPr="00AA0662">
        <w:rPr>
          <w:i/>
        </w:rPr>
        <w:t>Trabajo</w:t>
      </w:r>
      <w:proofErr w:type="spellEnd"/>
      <w:r w:rsidRPr="00AA0662">
        <w:rPr>
          <w:i/>
        </w:rPr>
        <w:t xml:space="preserve"> </w:t>
      </w:r>
      <w:proofErr w:type="spellStart"/>
      <w:r w:rsidRPr="00AA0662">
        <w:rPr>
          <w:i/>
        </w:rPr>
        <w:t>Escrito</w:t>
      </w:r>
      <w:proofErr w:type="spellEnd"/>
      <w:r w:rsidRPr="00AA0662">
        <w:rPr>
          <w:i/>
        </w:rPr>
        <w:t xml:space="preserve"> #</w:t>
      </w:r>
      <w:proofErr w:type="gramStart"/>
      <w:r w:rsidRPr="00AA0662">
        <w:rPr>
          <w:i/>
        </w:rPr>
        <w:t xml:space="preserve">1 </w:t>
      </w:r>
      <w:r w:rsidRPr="00AA0662">
        <w:t>]</w:t>
      </w:r>
      <w:proofErr w:type="gramEnd"/>
    </w:p>
    <w:p w:rsidR="00F2350D" w:rsidRPr="00AA0662" w:rsidRDefault="00F2350D" w:rsidP="00F2350D"/>
    <w:p w:rsidR="00F2350D" w:rsidRPr="00AA0662" w:rsidRDefault="00F2350D" w:rsidP="00F2350D">
      <w:pPr>
        <w:rPr>
          <w:b/>
          <w:color w:val="000000"/>
        </w:rPr>
      </w:pPr>
    </w:p>
    <w:p w:rsidR="00F2350D" w:rsidRPr="00FF6E13" w:rsidRDefault="00F2350D" w:rsidP="00F2350D">
      <w:pPr>
        <w:jc w:val="center"/>
        <w:rPr>
          <w:b/>
          <w:color w:val="000000"/>
          <w:lang w:val="es-ES_tradnl"/>
        </w:rPr>
      </w:pPr>
      <w:r w:rsidRPr="00FF6E13">
        <w:rPr>
          <w:b/>
          <w:color w:val="000000"/>
          <w:lang w:val="es-ES_tradnl"/>
        </w:rPr>
        <w:t>***************************************************</w:t>
      </w:r>
    </w:p>
    <w:p w:rsidR="00F2350D" w:rsidRPr="00FF6E13" w:rsidRDefault="00F2350D" w:rsidP="00F2350D">
      <w:pPr>
        <w:rPr>
          <w:lang w:val="es-ES_tradnl"/>
        </w:rPr>
      </w:pPr>
      <w:r>
        <w:rPr>
          <w:b/>
          <w:vertAlign w:val="superscript"/>
          <w:lang w:val="es-ES_tradnl"/>
        </w:rPr>
        <w:t xml:space="preserve">* </w:t>
      </w:r>
      <w:r>
        <w:rPr>
          <w:lang w:val="es-ES_tradnl"/>
        </w:rPr>
        <w:t xml:space="preserve">  </w:t>
      </w:r>
      <w:r w:rsidRPr="00FF6E13">
        <w:rPr>
          <w:lang w:val="es-ES_tradnl"/>
        </w:rPr>
        <w:t>Se encuentran varios diccionarios bilingües en el Internet….uno que s</w:t>
      </w:r>
      <w:r>
        <w:rPr>
          <w:lang w:val="es-ES_tradnl"/>
        </w:rPr>
        <w:t>e utiliza mucho se encuentra en</w:t>
      </w:r>
    </w:p>
    <w:p w:rsidR="00F2350D" w:rsidRPr="00FF6E13" w:rsidRDefault="00F2350D" w:rsidP="00F2350D">
      <w:pPr>
        <w:rPr>
          <w:lang w:val="es-ES_tradnl"/>
        </w:rPr>
      </w:pPr>
      <w:r w:rsidRPr="00FF6E13">
        <w:rPr>
          <w:lang w:val="es-ES_tradnl"/>
        </w:rPr>
        <w:tab/>
      </w:r>
      <w:hyperlink r:id="rId7" w:history="1">
        <w:r w:rsidRPr="00FF6E13">
          <w:rPr>
            <w:rStyle w:val="Hyperlink"/>
            <w:lang w:val="es-ES_tradnl"/>
          </w:rPr>
          <w:t>http://www.wordreference.com/</w:t>
        </w:r>
      </w:hyperlink>
    </w:p>
    <w:p w:rsidR="00F2350D" w:rsidRPr="00FF6E13" w:rsidRDefault="00F2350D" w:rsidP="00F2350D">
      <w:pPr>
        <w:rPr>
          <w:color w:val="000000"/>
          <w:lang w:val="es-ES_tradnl"/>
        </w:rPr>
      </w:pPr>
      <w:r>
        <w:rPr>
          <w:b/>
          <w:vertAlign w:val="superscript"/>
          <w:lang w:val="es-ES_tradnl"/>
        </w:rPr>
        <w:t>**</w:t>
      </w:r>
      <w:r w:rsidRPr="00FF6E13">
        <w:rPr>
          <w:b/>
          <w:color w:val="000000"/>
          <w:lang w:val="es-ES_tradnl"/>
        </w:rPr>
        <w:t xml:space="preserve"> </w:t>
      </w:r>
      <w:r w:rsidRPr="00FF6E13">
        <w:rPr>
          <w:color w:val="000000"/>
          <w:lang w:val="es-ES_tradnl"/>
        </w:rPr>
        <w:t>Se restarán puntos al no participar en el Resumen Oral por razón de ausencia.</w:t>
      </w:r>
    </w:p>
    <w:p w:rsidR="00F2350D" w:rsidRPr="00FF6E13" w:rsidRDefault="00F2350D" w:rsidP="00F2350D">
      <w:pPr>
        <w:rPr>
          <w:color w:val="000000"/>
          <w:lang w:val="es-ES_tradnl"/>
        </w:rPr>
      </w:pPr>
    </w:p>
    <w:p w:rsidR="00F2350D" w:rsidRPr="00FF6E13" w:rsidRDefault="00F2350D" w:rsidP="00F2350D">
      <w:pPr>
        <w:rPr>
          <w:color w:val="000000"/>
          <w:lang w:val="es-ES_tradnl"/>
        </w:rPr>
      </w:pPr>
    </w:p>
    <w:sectPr w:rsidR="00F2350D" w:rsidRPr="00FF6E13" w:rsidSect="00F2350D">
      <w:headerReference w:type="even" r:id="rId8"/>
      <w:headerReference w:type="default" r:id="rId9"/>
      <w:footerReference w:type="even" r:id="rId10"/>
      <w:footerReference w:type="default" r:id="rId11"/>
      <w:pgSz w:w="12240" w:h="15840"/>
      <w:pgMar w:top="1152" w:right="864" w:bottom="1152"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ED" w:rsidRDefault="003D7FED">
      <w:r>
        <w:separator/>
      </w:r>
    </w:p>
  </w:endnote>
  <w:endnote w:type="continuationSeparator" w:id="0">
    <w:p w:rsidR="003D7FED" w:rsidRDefault="003D7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D" w:rsidRDefault="004572EE" w:rsidP="00F2350D">
    <w:pPr>
      <w:pStyle w:val="Footer"/>
      <w:framePr w:wrap="around" w:vAnchor="text" w:hAnchor="margin" w:xAlign="right" w:y="1"/>
      <w:rPr>
        <w:rStyle w:val="PageNumber"/>
      </w:rPr>
    </w:pPr>
    <w:r>
      <w:rPr>
        <w:rStyle w:val="PageNumber"/>
      </w:rPr>
      <w:fldChar w:fldCharType="begin"/>
    </w:r>
    <w:r w:rsidR="00F2350D">
      <w:rPr>
        <w:rStyle w:val="PageNumber"/>
      </w:rPr>
      <w:instrText xml:space="preserve">PAGE  </w:instrText>
    </w:r>
    <w:r>
      <w:rPr>
        <w:rStyle w:val="PageNumber"/>
      </w:rPr>
      <w:fldChar w:fldCharType="end"/>
    </w:r>
  </w:p>
  <w:p w:rsidR="00F2350D" w:rsidRDefault="00F2350D" w:rsidP="00F235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D" w:rsidRDefault="004572EE" w:rsidP="00F2350D">
    <w:pPr>
      <w:pStyle w:val="Footer"/>
      <w:framePr w:wrap="around" w:vAnchor="text" w:hAnchor="margin" w:xAlign="right" w:y="1"/>
      <w:rPr>
        <w:rStyle w:val="PageNumber"/>
      </w:rPr>
    </w:pPr>
    <w:r>
      <w:rPr>
        <w:rStyle w:val="PageNumber"/>
      </w:rPr>
      <w:fldChar w:fldCharType="begin"/>
    </w:r>
    <w:r w:rsidR="00F2350D">
      <w:rPr>
        <w:rStyle w:val="PageNumber"/>
      </w:rPr>
      <w:instrText xml:space="preserve">PAGE  </w:instrText>
    </w:r>
    <w:r>
      <w:rPr>
        <w:rStyle w:val="PageNumber"/>
      </w:rPr>
      <w:fldChar w:fldCharType="separate"/>
    </w:r>
    <w:r w:rsidR="003830C4">
      <w:rPr>
        <w:rStyle w:val="PageNumber"/>
        <w:noProof/>
      </w:rPr>
      <w:t>2</w:t>
    </w:r>
    <w:r>
      <w:rPr>
        <w:rStyle w:val="PageNumber"/>
      </w:rPr>
      <w:fldChar w:fldCharType="end"/>
    </w:r>
  </w:p>
  <w:p w:rsidR="00F2350D" w:rsidRDefault="00F2350D" w:rsidP="00F235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ED" w:rsidRDefault="003D7FED">
      <w:r>
        <w:separator/>
      </w:r>
    </w:p>
  </w:footnote>
  <w:footnote w:type="continuationSeparator" w:id="0">
    <w:p w:rsidR="003D7FED" w:rsidRDefault="003D7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D" w:rsidRDefault="004572EE" w:rsidP="00F2350D">
    <w:pPr>
      <w:pStyle w:val="Header"/>
      <w:framePr w:wrap="around" w:vAnchor="text" w:hAnchor="margin" w:xAlign="right" w:y="1"/>
      <w:rPr>
        <w:rStyle w:val="PageNumber"/>
      </w:rPr>
    </w:pPr>
    <w:r>
      <w:rPr>
        <w:rStyle w:val="PageNumber"/>
      </w:rPr>
      <w:fldChar w:fldCharType="begin"/>
    </w:r>
    <w:r w:rsidR="00F2350D">
      <w:rPr>
        <w:rStyle w:val="PageNumber"/>
      </w:rPr>
      <w:instrText xml:space="preserve">PAGE  </w:instrText>
    </w:r>
    <w:r>
      <w:rPr>
        <w:rStyle w:val="PageNumber"/>
      </w:rPr>
      <w:fldChar w:fldCharType="end"/>
    </w:r>
  </w:p>
  <w:p w:rsidR="00F2350D" w:rsidRDefault="00F2350D" w:rsidP="00F235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D" w:rsidRDefault="00F2350D" w:rsidP="00F2350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1504"/>
    <w:multiLevelType w:val="hybridMultilevel"/>
    <w:tmpl w:val="3A3ED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024F05"/>
    <w:multiLevelType w:val="hybridMultilevel"/>
    <w:tmpl w:val="13085ED4"/>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BAC2886"/>
    <w:multiLevelType w:val="hybridMultilevel"/>
    <w:tmpl w:val="B5785A0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520" w:hanging="360"/>
      </w:pPr>
      <w:rPr>
        <w:rFonts w:ascii="Courier New" w:hAnsi="Courier New" w:hint="default"/>
      </w:rPr>
    </w:lvl>
    <w:lvl w:ilvl="2" w:tplc="04090005" w:tentative="1">
      <w:start w:val="1"/>
      <w:numFmt w:val="bullet"/>
      <w:lvlText w:val=""/>
      <w:lvlJc w:val="left"/>
      <w:pPr>
        <w:ind w:left="1240" w:hanging="360"/>
      </w:pPr>
      <w:rPr>
        <w:rFonts w:ascii="Wingdings" w:hAnsi="Wingdings" w:hint="default"/>
      </w:rPr>
    </w:lvl>
    <w:lvl w:ilvl="3" w:tplc="04090001" w:tentative="1">
      <w:start w:val="1"/>
      <w:numFmt w:val="bullet"/>
      <w:lvlText w:val=""/>
      <w:lvlJc w:val="left"/>
      <w:pPr>
        <w:ind w:left="1960" w:hanging="360"/>
      </w:pPr>
      <w:rPr>
        <w:rFonts w:ascii="Symbol" w:hAnsi="Symbol" w:hint="default"/>
      </w:rPr>
    </w:lvl>
    <w:lvl w:ilvl="4" w:tplc="04090003" w:tentative="1">
      <w:start w:val="1"/>
      <w:numFmt w:val="bullet"/>
      <w:lvlText w:val="o"/>
      <w:lvlJc w:val="left"/>
      <w:pPr>
        <w:ind w:left="2680" w:hanging="360"/>
      </w:pPr>
      <w:rPr>
        <w:rFonts w:ascii="Courier New" w:hAnsi="Courier New" w:hint="default"/>
      </w:rPr>
    </w:lvl>
    <w:lvl w:ilvl="5" w:tplc="04090005" w:tentative="1">
      <w:start w:val="1"/>
      <w:numFmt w:val="bullet"/>
      <w:lvlText w:val=""/>
      <w:lvlJc w:val="left"/>
      <w:pPr>
        <w:ind w:left="3400" w:hanging="360"/>
      </w:pPr>
      <w:rPr>
        <w:rFonts w:ascii="Wingdings" w:hAnsi="Wingdings" w:hint="default"/>
      </w:rPr>
    </w:lvl>
    <w:lvl w:ilvl="6" w:tplc="04090001" w:tentative="1">
      <w:start w:val="1"/>
      <w:numFmt w:val="bullet"/>
      <w:lvlText w:val=""/>
      <w:lvlJc w:val="left"/>
      <w:pPr>
        <w:ind w:left="4120" w:hanging="360"/>
      </w:pPr>
      <w:rPr>
        <w:rFonts w:ascii="Symbol" w:hAnsi="Symbol" w:hint="default"/>
      </w:rPr>
    </w:lvl>
    <w:lvl w:ilvl="7" w:tplc="04090003" w:tentative="1">
      <w:start w:val="1"/>
      <w:numFmt w:val="bullet"/>
      <w:lvlText w:val="o"/>
      <w:lvlJc w:val="left"/>
      <w:pPr>
        <w:ind w:left="4840" w:hanging="360"/>
      </w:pPr>
      <w:rPr>
        <w:rFonts w:ascii="Courier New" w:hAnsi="Courier New" w:hint="default"/>
      </w:rPr>
    </w:lvl>
    <w:lvl w:ilvl="8" w:tplc="04090005" w:tentative="1">
      <w:start w:val="1"/>
      <w:numFmt w:val="bullet"/>
      <w:lvlText w:val=""/>
      <w:lvlJc w:val="left"/>
      <w:pPr>
        <w:ind w:left="5560" w:hanging="360"/>
      </w:pPr>
      <w:rPr>
        <w:rFonts w:ascii="Wingdings" w:hAnsi="Wingdings" w:hint="default"/>
      </w:rPr>
    </w:lvl>
  </w:abstractNum>
  <w:abstractNum w:abstractNumId="3">
    <w:nsid w:val="6C4B470A"/>
    <w:multiLevelType w:val="hybridMultilevel"/>
    <w:tmpl w:val="CA549A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36DD4"/>
    <w:rsid w:val="003830C4"/>
    <w:rsid w:val="003D7FED"/>
    <w:rsid w:val="004572EE"/>
    <w:rsid w:val="004863D6"/>
    <w:rsid w:val="005445EB"/>
    <w:rsid w:val="00AA0662"/>
    <w:rsid w:val="00B54A8B"/>
    <w:rsid w:val="00EA1BFF"/>
    <w:rsid w:val="00F2350D"/>
    <w:rsid w:val="00F36DD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1BCB"/>
    <w:rPr>
      <w:sz w:val="24"/>
      <w:szCs w:val="24"/>
    </w:rPr>
  </w:style>
  <w:style w:type="paragraph" w:styleId="Heading1">
    <w:name w:val="heading 1"/>
    <w:basedOn w:val="Normal"/>
    <w:next w:val="Normal"/>
    <w:qFormat/>
    <w:rsid w:val="004863D6"/>
    <w:pPr>
      <w:keepNext/>
      <w:outlineLvl w:val="0"/>
    </w:pPr>
    <w:rPr>
      <w:b/>
      <w:bCs/>
    </w:rPr>
  </w:style>
  <w:style w:type="paragraph" w:styleId="Heading2">
    <w:name w:val="heading 2"/>
    <w:basedOn w:val="Normal"/>
    <w:next w:val="Normal"/>
    <w:qFormat/>
    <w:rsid w:val="004863D6"/>
    <w:pPr>
      <w:keepNext/>
      <w:outlineLvl w:val="1"/>
    </w:pPr>
    <w:rPr>
      <w:u w:val="single"/>
    </w:rPr>
  </w:style>
  <w:style w:type="paragraph" w:styleId="Heading3">
    <w:name w:val="heading 3"/>
    <w:basedOn w:val="Normal"/>
    <w:next w:val="Normal"/>
    <w:qFormat/>
    <w:rsid w:val="004863D6"/>
    <w:pPr>
      <w:keepNext/>
      <w:ind w:firstLine="360"/>
      <w:outlineLvl w:val="2"/>
    </w:pPr>
    <w:rPr>
      <w:u w:val="single"/>
    </w:rPr>
  </w:style>
  <w:style w:type="paragraph" w:styleId="Heading4">
    <w:name w:val="heading 4"/>
    <w:basedOn w:val="Normal"/>
    <w:next w:val="Normal"/>
    <w:qFormat/>
    <w:rsid w:val="004863D6"/>
    <w:pPr>
      <w:keepNext/>
      <w:outlineLvl w:val="3"/>
    </w:pPr>
    <w:rPr>
      <w:i/>
      <w:iCs/>
    </w:rPr>
  </w:style>
  <w:style w:type="paragraph" w:styleId="Heading5">
    <w:name w:val="heading 5"/>
    <w:basedOn w:val="Normal"/>
    <w:next w:val="Normal"/>
    <w:qFormat/>
    <w:rsid w:val="004863D6"/>
    <w:pPr>
      <w:keepNext/>
      <w:jc w:val="center"/>
      <w:outlineLvl w:val="4"/>
    </w:pPr>
    <w:rPr>
      <w:b/>
      <w:bCs/>
    </w:rPr>
  </w:style>
  <w:style w:type="paragraph" w:styleId="Heading6">
    <w:name w:val="heading 6"/>
    <w:basedOn w:val="Normal"/>
    <w:next w:val="Normal"/>
    <w:qFormat/>
    <w:rsid w:val="004863D6"/>
    <w:pPr>
      <w:keepNext/>
      <w:outlineLvl w:val="5"/>
    </w:pPr>
    <w:rPr>
      <w:b/>
      <w:bCs/>
      <w:i/>
      <w:iCs/>
      <w:sz w:val="28"/>
    </w:rPr>
  </w:style>
  <w:style w:type="paragraph" w:styleId="Heading7">
    <w:name w:val="heading 7"/>
    <w:basedOn w:val="Normal"/>
    <w:next w:val="Normal"/>
    <w:qFormat/>
    <w:rsid w:val="004863D6"/>
    <w:pPr>
      <w:keepNext/>
      <w:outlineLvl w:val="6"/>
    </w:pPr>
  </w:style>
  <w:style w:type="paragraph" w:styleId="Heading8">
    <w:name w:val="heading 8"/>
    <w:basedOn w:val="Normal"/>
    <w:next w:val="Normal"/>
    <w:qFormat/>
    <w:rsid w:val="004863D6"/>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63D6"/>
    <w:pPr>
      <w:jc w:val="center"/>
    </w:pPr>
    <w:rPr>
      <w:b/>
      <w:bCs/>
      <w:sz w:val="32"/>
    </w:rPr>
  </w:style>
  <w:style w:type="character" w:styleId="Hyperlink">
    <w:name w:val="Hyperlink"/>
    <w:basedOn w:val="DefaultParagraphFont"/>
    <w:rsid w:val="004863D6"/>
    <w:rPr>
      <w:color w:val="0000FF"/>
      <w:u w:val="single"/>
    </w:rPr>
  </w:style>
  <w:style w:type="paragraph" w:styleId="BodyText">
    <w:name w:val="Body Text"/>
    <w:basedOn w:val="Normal"/>
    <w:rsid w:val="004863D6"/>
    <w:rPr>
      <w:b/>
      <w:bCs/>
      <w:i/>
      <w:iCs/>
      <w:sz w:val="28"/>
    </w:rPr>
  </w:style>
  <w:style w:type="paragraph" w:styleId="BodyText2">
    <w:name w:val="Body Text 2"/>
    <w:basedOn w:val="Normal"/>
    <w:rsid w:val="004863D6"/>
    <w:rPr>
      <w:b/>
      <w:bCs/>
      <w:i/>
      <w:iCs/>
    </w:rPr>
  </w:style>
  <w:style w:type="paragraph" w:styleId="NormalWeb">
    <w:name w:val="Normal (Web)"/>
    <w:basedOn w:val="Normal"/>
    <w:rsid w:val="004863D6"/>
    <w:pPr>
      <w:spacing w:before="100" w:beforeAutospacing="1" w:after="100" w:afterAutospacing="1"/>
      <w:jc w:val="both"/>
    </w:pPr>
    <w:rPr>
      <w:rFonts w:ascii="Times" w:hAnsi="Times"/>
    </w:rPr>
  </w:style>
  <w:style w:type="paragraph" w:styleId="BodyTextIndent">
    <w:name w:val="Body Text Indent"/>
    <w:basedOn w:val="Normal"/>
    <w:rsid w:val="004863D6"/>
    <w:pPr>
      <w:ind w:left="522" w:hanging="522"/>
    </w:pPr>
  </w:style>
  <w:style w:type="paragraph" w:styleId="BalloonText">
    <w:name w:val="Balloon Text"/>
    <w:basedOn w:val="Normal"/>
    <w:semiHidden/>
    <w:rsid w:val="00F36DD4"/>
    <w:rPr>
      <w:rFonts w:ascii="Tahoma" w:hAnsi="Tahoma" w:cs="Tahoma"/>
      <w:sz w:val="16"/>
      <w:szCs w:val="16"/>
    </w:rPr>
  </w:style>
  <w:style w:type="character" w:customStyle="1" w:styleId="label1">
    <w:name w:val="label1"/>
    <w:basedOn w:val="DefaultParagraphFont"/>
    <w:rsid w:val="00F36DD4"/>
    <w:rPr>
      <w:b/>
      <w:bCs/>
    </w:rPr>
  </w:style>
  <w:style w:type="paragraph" w:styleId="Header">
    <w:name w:val="header"/>
    <w:basedOn w:val="Normal"/>
    <w:rsid w:val="00C4190D"/>
    <w:pPr>
      <w:tabs>
        <w:tab w:val="center" w:pos="4320"/>
        <w:tab w:val="right" w:pos="8640"/>
      </w:tabs>
    </w:pPr>
  </w:style>
  <w:style w:type="character" w:styleId="PageNumber">
    <w:name w:val="page number"/>
    <w:basedOn w:val="DefaultParagraphFont"/>
    <w:rsid w:val="00C4190D"/>
  </w:style>
  <w:style w:type="character" w:styleId="Strong">
    <w:name w:val="Strong"/>
    <w:basedOn w:val="DefaultParagraphFont"/>
    <w:qFormat/>
    <w:rsid w:val="00802D45"/>
    <w:rPr>
      <w:b/>
      <w:bCs/>
    </w:rPr>
  </w:style>
  <w:style w:type="paragraph" w:styleId="Footer">
    <w:name w:val="footer"/>
    <w:basedOn w:val="Normal"/>
    <w:rsid w:val="00C91E53"/>
    <w:pPr>
      <w:tabs>
        <w:tab w:val="center" w:pos="4320"/>
        <w:tab w:val="right" w:pos="8640"/>
      </w:tabs>
    </w:pPr>
  </w:style>
  <w:style w:type="character" w:styleId="FollowedHyperlink">
    <w:name w:val="FollowedHyperlink"/>
    <w:basedOn w:val="DefaultParagraphFont"/>
    <w:rsid w:val="0035740B"/>
    <w:rPr>
      <w:color w:val="800080"/>
      <w:u w:val="single"/>
    </w:rPr>
  </w:style>
  <w:style w:type="character" w:styleId="CommentReference">
    <w:name w:val="annotation reference"/>
    <w:basedOn w:val="DefaultParagraphFont"/>
    <w:semiHidden/>
    <w:rsid w:val="0085253E"/>
    <w:rPr>
      <w:sz w:val="18"/>
    </w:rPr>
  </w:style>
  <w:style w:type="paragraph" w:styleId="CommentText">
    <w:name w:val="annotation text"/>
    <w:basedOn w:val="Normal"/>
    <w:semiHidden/>
    <w:rsid w:val="0085253E"/>
  </w:style>
  <w:style w:type="paragraph" w:styleId="CommentSubject">
    <w:name w:val="annotation subject"/>
    <w:basedOn w:val="CommentText"/>
    <w:next w:val="CommentText"/>
    <w:semiHidden/>
    <w:rsid w:val="0085253E"/>
  </w:style>
  <w:style w:type="paragraph" w:customStyle="1" w:styleId="WPNormal">
    <w:name w:val="WP_Normal"/>
    <w:basedOn w:val="Normal"/>
    <w:rsid w:val="00052290"/>
    <w:pPr>
      <w:widowControl w:val="0"/>
    </w:pPr>
    <w:rPr>
      <w:rFonts w:ascii="Chicago" w:hAnsi="Chicago"/>
      <w:szCs w:val="20"/>
    </w:rPr>
  </w:style>
  <w:style w:type="paragraph" w:customStyle="1" w:styleId="level1">
    <w:name w:val="_level1"/>
    <w:basedOn w:val="Normal"/>
    <w:rsid w:val="00BE1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for EDU 240</vt:lpstr>
    </vt:vector>
  </TitlesOfParts>
  <Company>Me, Myself, and I</Company>
  <LinksUpToDate>false</LinksUpToDate>
  <CharactersWithSpaces>4277</CharactersWithSpaces>
  <SharedDoc>false</SharedDoc>
  <HLinks>
    <vt:vector size="6" baseType="variant">
      <vt:variant>
        <vt:i4>5046323</vt:i4>
      </vt:variant>
      <vt:variant>
        <vt:i4>0</vt:i4>
      </vt:variant>
      <vt:variant>
        <vt:i4>0</vt:i4>
      </vt:variant>
      <vt:variant>
        <vt:i4>5</vt:i4>
      </vt:variant>
      <vt:variant>
        <vt:lpwstr>http://www.wordreference.com/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EDU 240</dc:title>
  <dc:creator>Wayne E. Wright</dc:creator>
  <cp:lastModifiedBy>Sandy Gutierrez</cp:lastModifiedBy>
  <cp:revision>2</cp:revision>
  <cp:lastPrinted>2009-07-02T17:25:00Z</cp:lastPrinted>
  <dcterms:created xsi:type="dcterms:W3CDTF">2014-11-11T05:44:00Z</dcterms:created>
  <dcterms:modified xsi:type="dcterms:W3CDTF">2014-11-11T05:44:00Z</dcterms:modified>
</cp:coreProperties>
</file>